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80EAB" w14:textId="77777777" w:rsidR="00603C07" w:rsidRPr="00802502" w:rsidRDefault="00603C07">
      <w:pPr>
        <w:rPr>
          <w:rFonts w:ascii="Calibri" w:eastAsia="Titillium Web" w:hAnsi="Calibri"/>
          <w:color w:val="53BAAA"/>
          <w:sz w:val="16"/>
          <w:szCs w:val="16"/>
        </w:rPr>
      </w:pPr>
      <w:bookmarkStart w:id="0" w:name="_GoBack"/>
      <w:bookmarkEnd w:id="0"/>
    </w:p>
    <w:p w14:paraId="7E87D318" w14:textId="77777777" w:rsidR="00EB5A38" w:rsidRPr="007E078F" w:rsidRDefault="00EB5A38" w:rsidP="00EB5A38">
      <w:pPr>
        <w:jc w:val="center"/>
        <w:rPr>
          <w:sz w:val="32"/>
          <w:szCs w:val="32"/>
        </w:rPr>
      </w:pPr>
      <w:r w:rsidRPr="007E078F">
        <w:rPr>
          <w:sz w:val="32"/>
          <w:szCs w:val="32"/>
        </w:rPr>
        <w:t>Demande de devis</w:t>
      </w:r>
    </w:p>
    <w:p w14:paraId="3BBA48D7" w14:textId="77777777" w:rsidR="00EB5A38" w:rsidRPr="007E078F" w:rsidRDefault="00EB5A38" w:rsidP="00EB5A38">
      <w:pPr>
        <w:pStyle w:val="Pardeliste"/>
        <w:numPr>
          <w:ilvl w:val="0"/>
          <w:numId w:val="12"/>
        </w:numPr>
        <w:spacing w:after="160" w:line="259" w:lineRule="auto"/>
        <w:rPr>
          <w:sz w:val="32"/>
          <w:szCs w:val="32"/>
        </w:rPr>
      </w:pPr>
      <w:r w:rsidRPr="007E078F">
        <w:rPr>
          <w:sz w:val="32"/>
          <w:szCs w:val="32"/>
        </w:rPr>
        <w:t xml:space="preserve">Monsieur </w:t>
      </w:r>
    </w:p>
    <w:p w14:paraId="7489232A" w14:textId="77777777" w:rsidR="00EB5A38" w:rsidRPr="007E078F" w:rsidRDefault="00EB5A38" w:rsidP="00EB5A38">
      <w:pPr>
        <w:pStyle w:val="Pardeliste"/>
        <w:numPr>
          <w:ilvl w:val="0"/>
          <w:numId w:val="12"/>
        </w:numPr>
        <w:spacing w:after="160" w:line="259" w:lineRule="auto"/>
        <w:rPr>
          <w:sz w:val="32"/>
          <w:szCs w:val="32"/>
        </w:rPr>
      </w:pPr>
      <w:r w:rsidRPr="007E078F">
        <w:rPr>
          <w:sz w:val="32"/>
          <w:szCs w:val="32"/>
        </w:rPr>
        <w:t xml:space="preserve">Madame </w:t>
      </w:r>
    </w:p>
    <w:p w14:paraId="4C16F1E7" w14:textId="039483BA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Prénom 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="00F4064F">
        <w:rPr>
          <w:sz w:val="32"/>
          <w:szCs w:val="32"/>
        </w:rPr>
        <w:t xml:space="preserve">      </w:t>
      </w:r>
      <w:r w:rsidRPr="007E078F">
        <w:rPr>
          <w:sz w:val="32"/>
          <w:szCs w:val="32"/>
        </w:rPr>
        <w:t>Nom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1608"/>
        <w:gridCol w:w="4016"/>
      </w:tblGrid>
      <w:tr w:rsidR="00EB5A38" w:rsidRPr="007E078F" w14:paraId="68997EE4" w14:textId="77777777" w:rsidTr="004C20BF">
        <w:tc>
          <w:tcPr>
            <w:tcW w:w="4248" w:type="dxa"/>
            <w:tcBorders>
              <w:right w:val="single" w:sz="4" w:space="0" w:color="auto"/>
            </w:tcBorders>
          </w:tcPr>
          <w:p w14:paraId="274AF746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EF6E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14:paraId="5F7A0EE0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3A5E7AA" w14:textId="77777777" w:rsidR="00EB5A38" w:rsidRPr="007E078F" w:rsidRDefault="00EB5A38" w:rsidP="00EB5A38">
      <w:pPr>
        <w:tabs>
          <w:tab w:val="center" w:pos="4536"/>
        </w:tabs>
        <w:rPr>
          <w:sz w:val="32"/>
          <w:szCs w:val="32"/>
        </w:rPr>
      </w:pPr>
    </w:p>
    <w:p w14:paraId="6EB541BE" w14:textId="395F2524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Rue 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="00F4064F">
        <w:rPr>
          <w:sz w:val="32"/>
          <w:szCs w:val="32"/>
        </w:rPr>
        <w:t xml:space="preserve">      </w:t>
      </w:r>
      <w:r w:rsidRPr="007E078F">
        <w:rPr>
          <w:sz w:val="32"/>
          <w:szCs w:val="32"/>
        </w:rPr>
        <w:t>N°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1608"/>
        <w:gridCol w:w="4016"/>
      </w:tblGrid>
      <w:tr w:rsidR="00EB5A38" w:rsidRPr="007E078F" w14:paraId="7C7F4E1A" w14:textId="77777777" w:rsidTr="004C20BF">
        <w:tc>
          <w:tcPr>
            <w:tcW w:w="4248" w:type="dxa"/>
            <w:tcBorders>
              <w:right w:val="single" w:sz="4" w:space="0" w:color="auto"/>
            </w:tcBorders>
          </w:tcPr>
          <w:p w14:paraId="3AA7FFD3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E0769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14:paraId="673F251A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AE43EB8" w14:textId="77777777" w:rsidR="00EB5A38" w:rsidRPr="007E078F" w:rsidRDefault="00EB5A38" w:rsidP="00EB5A38">
      <w:pPr>
        <w:tabs>
          <w:tab w:val="center" w:pos="4536"/>
        </w:tabs>
        <w:rPr>
          <w:sz w:val="32"/>
          <w:szCs w:val="32"/>
        </w:rPr>
      </w:pPr>
    </w:p>
    <w:p w14:paraId="6146FBAC" w14:textId="0B0390E8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Code postal*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7E078F">
        <w:rPr>
          <w:sz w:val="32"/>
          <w:szCs w:val="32"/>
        </w:rPr>
        <w:t>Ville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1608"/>
        <w:gridCol w:w="4016"/>
      </w:tblGrid>
      <w:tr w:rsidR="00EB5A38" w:rsidRPr="007E078F" w14:paraId="47ACACB8" w14:textId="77777777" w:rsidTr="004C20BF">
        <w:tc>
          <w:tcPr>
            <w:tcW w:w="4248" w:type="dxa"/>
            <w:tcBorders>
              <w:right w:val="single" w:sz="4" w:space="0" w:color="auto"/>
            </w:tcBorders>
          </w:tcPr>
          <w:p w14:paraId="7B31E5B9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6EE28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14:paraId="702B496C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66AEBAE" w14:textId="77777777" w:rsidR="00EB5A38" w:rsidRPr="007E078F" w:rsidRDefault="00EB5A38" w:rsidP="00EB5A38">
      <w:pPr>
        <w:rPr>
          <w:sz w:val="32"/>
          <w:szCs w:val="32"/>
        </w:rPr>
      </w:pPr>
    </w:p>
    <w:p w14:paraId="0EE04E14" w14:textId="4C229FDE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E-mail*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="00F4064F">
        <w:rPr>
          <w:sz w:val="32"/>
          <w:szCs w:val="32"/>
        </w:rPr>
        <w:t xml:space="preserve">      </w:t>
      </w:r>
      <w:r w:rsidRPr="007E078F">
        <w:rPr>
          <w:sz w:val="32"/>
          <w:szCs w:val="32"/>
        </w:rPr>
        <w:t>Téléphone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1608"/>
        <w:gridCol w:w="4016"/>
      </w:tblGrid>
      <w:tr w:rsidR="00EB5A38" w:rsidRPr="007E078F" w14:paraId="77225745" w14:textId="77777777" w:rsidTr="004C20BF">
        <w:tc>
          <w:tcPr>
            <w:tcW w:w="4248" w:type="dxa"/>
            <w:tcBorders>
              <w:right w:val="single" w:sz="4" w:space="0" w:color="auto"/>
            </w:tcBorders>
          </w:tcPr>
          <w:p w14:paraId="4E1FFCE7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60721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14:paraId="7FBC5553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B7AF7A9" w14:textId="77777777" w:rsidR="00EB5A38" w:rsidRPr="007E078F" w:rsidRDefault="00EB5A38" w:rsidP="00EB5A38">
      <w:pPr>
        <w:rPr>
          <w:sz w:val="32"/>
          <w:szCs w:val="32"/>
        </w:rPr>
      </w:pPr>
    </w:p>
    <w:p w14:paraId="377C0981" w14:textId="77777777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Descriptif des travaux 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B5A38" w:rsidRPr="007E078F" w14:paraId="1378B750" w14:textId="77777777" w:rsidTr="00EB5A38">
        <w:trPr>
          <w:trHeight w:val="2847"/>
        </w:trPr>
        <w:tc>
          <w:tcPr>
            <w:tcW w:w="10201" w:type="dxa"/>
            <w:tcBorders>
              <w:right w:val="single" w:sz="4" w:space="0" w:color="auto"/>
            </w:tcBorders>
          </w:tcPr>
          <w:p w14:paraId="2C855E20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91D28B2" w14:textId="77777777" w:rsidR="00EB5A38" w:rsidRPr="007E078F" w:rsidRDefault="00EB5A38" w:rsidP="00EB5A38">
      <w:pPr>
        <w:rPr>
          <w:sz w:val="32"/>
          <w:szCs w:val="32"/>
        </w:rPr>
      </w:pPr>
    </w:p>
    <w:p w14:paraId="0EAEE3B9" w14:textId="77777777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>Quantités et mesures 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B5A38" w:rsidRPr="007E078F" w14:paraId="7B2CFD96" w14:textId="77777777" w:rsidTr="00EB5A38">
        <w:trPr>
          <w:trHeight w:val="2673"/>
        </w:trPr>
        <w:tc>
          <w:tcPr>
            <w:tcW w:w="10201" w:type="dxa"/>
            <w:tcBorders>
              <w:right w:val="single" w:sz="4" w:space="0" w:color="auto"/>
            </w:tcBorders>
          </w:tcPr>
          <w:p w14:paraId="6662E661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8096858" w14:textId="77777777" w:rsidR="00EB5A38" w:rsidRPr="007E078F" w:rsidRDefault="00EB5A38" w:rsidP="00EB5A38">
      <w:pPr>
        <w:rPr>
          <w:sz w:val="32"/>
          <w:szCs w:val="32"/>
        </w:rPr>
      </w:pPr>
    </w:p>
    <w:p w14:paraId="6BF4AD64" w14:textId="77777777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 xml:space="preserve">Particularités et lieu </w:t>
      </w:r>
      <w:r>
        <w:rPr>
          <w:sz w:val="32"/>
          <w:szCs w:val="32"/>
        </w:rPr>
        <w:t>d’exécution des travaux</w:t>
      </w:r>
      <w:r w:rsidRPr="007E078F">
        <w:rPr>
          <w:sz w:val="32"/>
          <w:szCs w:val="32"/>
        </w:rPr>
        <w:t>*</w:t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</w:r>
      <w:r w:rsidRPr="007E078F">
        <w:rPr>
          <w:sz w:val="32"/>
          <w:szCs w:val="32"/>
        </w:rPr>
        <w:tab/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B5A38" w:rsidRPr="007E078F" w14:paraId="12B7148B" w14:textId="77777777" w:rsidTr="004C20BF">
        <w:trPr>
          <w:trHeight w:val="1464"/>
        </w:trPr>
        <w:tc>
          <w:tcPr>
            <w:tcW w:w="10201" w:type="dxa"/>
            <w:tcBorders>
              <w:right w:val="single" w:sz="4" w:space="0" w:color="auto"/>
            </w:tcBorders>
          </w:tcPr>
          <w:p w14:paraId="24ACC2BA" w14:textId="77777777" w:rsidR="00EB5A38" w:rsidRPr="007E078F" w:rsidRDefault="00EB5A38" w:rsidP="004C2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A5045D" w14:textId="6029DBF9" w:rsidR="00EB5A38" w:rsidRDefault="00EB5A38" w:rsidP="00F4064F">
      <w:pPr>
        <w:rPr>
          <w:sz w:val="32"/>
          <w:szCs w:val="32"/>
        </w:rPr>
      </w:pPr>
    </w:p>
    <w:p w14:paraId="40E8B660" w14:textId="5E3765D1" w:rsidR="00F4064F" w:rsidRPr="00F4064F" w:rsidRDefault="00F4064F" w:rsidP="00F4064F">
      <w:pPr>
        <w:rPr>
          <w:i/>
          <w:iCs/>
          <w:sz w:val="32"/>
          <w:szCs w:val="32"/>
        </w:rPr>
      </w:pPr>
      <w:r w:rsidRPr="00F4064F">
        <w:rPr>
          <w:i/>
          <w:iCs/>
          <w:sz w:val="32"/>
          <w:szCs w:val="32"/>
        </w:rPr>
        <w:t xml:space="preserve">*champs obligatoires </w:t>
      </w:r>
    </w:p>
    <w:p w14:paraId="0C5503D0" w14:textId="77777777" w:rsidR="00F4064F" w:rsidRPr="00F4064F" w:rsidRDefault="00F4064F" w:rsidP="00F4064F">
      <w:pPr>
        <w:rPr>
          <w:sz w:val="32"/>
          <w:szCs w:val="32"/>
        </w:rPr>
      </w:pPr>
    </w:p>
    <w:p w14:paraId="50A5311C" w14:textId="77777777" w:rsidR="00EB5A38" w:rsidRPr="007E078F" w:rsidRDefault="00EB5A38" w:rsidP="00EB5A38">
      <w:pPr>
        <w:rPr>
          <w:sz w:val="32"/>
          <w:szCs w:val="32"/>
        </w:rPr>
      </w:pPr>
      <w:r w:rsidRPr="007E078F">
        <w:rPr>
          <w:sz w:val="32"/>
          <w:szCs w:val="32"/>
        </w:rPr>
        <w:t xml:space="preserve">Date des travaux </w:t>
      </w:r>
      <w:r>
        <w:rPr>
          <w:sz w:val="32"/>
          <w:szCs w:val="32"/>
        </w:rPr>
        <w:t xml:space="preserve">souhaité : </w:t>
      </w:r>
    </w:p>
    <w:p w14:paraId="6C59EA64" w14:textId="77777777" w:rsidR="00EB5A38" w:rsidRPr="007E078F" w:rsidRDefault="00EB5A38" w:rsidP="00EB5A38">
      <w:pPr>
        <w:rPr>
          <w:sz w:val="32"/>
          <w:szCs w:val="32"/>
        </w:rPr>
      </w:pPr>
    </w:p>
    <w:p w14:paraId="3491C9A9" w14:textId="283B1B02" w:rsidR="00842136" w:rsidRPr="00842136" w:rsidRDefault="00842136" w:rsidP="00EB5A38">
      <w:pPr>
        <w:spacing w:line="240" w:lineRule="auto"/>
        <w:rPr>
          <w:rFonts w:eastAsia="Titillium Web"/>
          <w:i/>
          <w:sz w:val="16"/>
          <w:szCs w:val="16"/>
          <w:shd w:val="clear" w:color="auto" w:fill="F3F3F3"/>
        </w:rPr>
      </w:pPr>
    </w:p>
    <w:sectPr w:rsidR="00842136" w:rsidRPr="00842136" w:rsidSect="00636B79">
      <w:headerReference w:type="default" r:id="rId8"/>
      <w:footerReference w:type="default" r:id="rId9"/>
      <w:pgSz w:w="11909" w:h="16834"/>
      <w:pgMar w:top="851" w:right="1134" w:bottom="851" w:left="1134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37BF" w14:textId="77777777" w:rsidR="008B3CAD" w:rsidRDefault="008B3CAD">
      <w:pPr>
        <w:spacing w:line="240" w:lineRule="auto"/>
      </w:pPr>
      <w:r>
        <w:separator/>
      </w:r>
    </w:p>
  </w:endnote>
  <w:endnote w:type="continuationSeparator" w:id="0">
    <w:p w14:paraId="2796C8F1" w14:textId="77777777" w:rsidR="008B3CAD" w:rsidRDefault="008B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77929"/>
      <w:docPartObj>
        <w:docPartGallery w:val="Page Numbers (Bottom of Page)"/>
        <w:docPartUnique/>
      </w:docPartObj>
    </w:sdtPr>
    <w:sdtEndPr/>
    <w:sdtContent>
      <w:p w14:paraId="14EA68A1" w14:textId="04B7A1E0" w:rsidR="00F861BE" w:rsidRDefault="00F861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AD" w:rsidRPr="008B3CAD">
          <w:rPr>
            <w:noProof/>
            <w:lang w:val="fr-FR"/>
          </w:rPr>
          <w:t>1</w:t>
        </w:r>
        <w:r>
          <w:fldChar w:fldCharType="end"/>
        </w:r>
      </w:p>
    </w:sdtContent>
  </w:sdt>
  <w:p w14:paraId="6F9D72BB" w14:textId="77777777" w:rsidR="00F861BE" w:rsidRPr="00A04699" w:rsidRDefault="00F861BE" w:rsidP="00F861BE">
    <w:pPr>
      <w:shd w:val="clear" w:color="auto" w:fill="FFFFFF"/>
      <w:jc w:val="center"/>
      <w:rPr>
        <w:rFonts w:ascii="Verdana" w:hAnsi="Verdana"/>
        <w:noProof/>
        <w:color w:val="222222"/>
        <w:sz w:val="16"/>
        <w:szCs w:val="16"/>
        <w:lang w:eastAsia="fr-CH"/>
      </w:rPr>
    </w:pPr>
    <w:r w:rsidRPr="00A04699">
      <w:rPr>
        <w:rFonts w:ascii="Verdana" w:hAnsi="Verdana"/>
        <w:sz w:val="16"/>
        <w:szCs w:val="16"/>
      </w:rPr>
      <w:t xml:space="preserve">Siège social ESPRI - </w:t>
    </w:r>
    <w:r w:rsidRPr="00A04699">
      <w:rPr>
        <w:rFonts w:ascii="Verdana" w:hAnsi="Verdana"/>
        <w:noProof/>
        <w:color w:val="222222"/>
        <w:sz w:val="16"/>
        <w:szCs w:val="16"/>
        <w:lang w:eastAsia="fr-CH"/>
      </w:rPr>
      <w:t xml:space="preserve">Rue des Remparts 1 - 1814 La Tour-de-Peilz – </w:t>
    </w:r>
    <w:hyperlink r:id="rId1" w:history="1">
      <w:r w:rsidRPr="00A04699">
        <w:rPr>
          <w:rStyle w:val="Lienhypertexte"/>
          <w:rFonts w:ascii="Verdana" w:hAnsi="Verdana"/>
          <w:noProof/>
          <w:sz w:val="16"/>
          <w:szCs w:val="16"/>
          <w:lang w:eastAsia="fr-CH"/>
        </w:rPr>
        <w:t>info@espri-vd.ch</w:t>
      </w:r>
    </w:hyperlink>
    <w:r w:rsidRPr="00A04699">
      <w:rPr>
        <w:rFonts w:ascii="Verdana" w:hAnsi="Verdana"/>
        <w:noProof/>
        <w:color w:val="222222"/>
        <w:sz w:val="16"/>
        <w:szCs w:val="16"/>
        <w:lang w:eastAsia="fr-CH"/>
      </w:rPr>
      <w:t xml:space="preserve"> – 079 547 02 99</w:t>
    </w:r>
  </w:p>
  <w:p w14:paraId="06475EFB" w14:textId="77777777" w:rsidR="00F861BE" w:rsidRPr="006004F7" w:rsidRDefault="00F861BE" w:rsidP="00F861BE">
    <w:pPr>
      <w:shd w:val="clear" w:color="auto" w:fill="FFFFFF"/>
      <w:jc w:val="center"/>
      <w:rPr>
        <w:rFonts w:ascii="Verdana" w:hAnsi="Verdana"/>
        <w:noProof/>
        <w:color w:val="222222"/>
        <w:sz w:val="16"/>
        <w:szCs w:val="16"/>
        <w:lang w:eastAsia="fr-CH"/>
      </w:rPr>
    </w:pPr>
  </w:p>
  <w:p w14:paraId="7352ACF6" w14:textId="7B137E26" w:rsidR="00603C07" w:rsidRDefault="00F861BE" w:rsidP="00F861BE">
    <w:pPr>
      <w:jc w:val="center"/>
      <w:rPr>
        <w:color w:val="B7B7B7"/>
      </w:rPr>
    </w:pPr>
    <w:r w:rsidRPr="00A04699">
      <w:rPr>
        <w:rFonts w:ascii="Verdana" w:hAnsi="Verdana"/>
        <w:noProof/>
        <w:color w:val="222222"/>
        <w:sz w:val="16"/>
        <w:szCs w:val="16"/>
        <w:lang w:eastAsia="fr-CH"/>
      </w:rPr>
      <w:t xml:space="preserve">Activités/ateliers cours/insertion – Ch. des Rosiers 1 – 1860 Aigle - </w:t>
    </w:r>
    <w:hyperlink r:id="rId2" w:history="1">
      <w:r w:rsidRPr="00A04699">
        <w:rPr>
          <w:rStyle w:val="Lienhypertexte"/>
          <w:rFonts w:ascii="Verdana" w:hAnsi="Verdana"/>
          <w:noProof/>
          <w:sz w:val="16"/>
          <w:szCs w:val="16"/>
          <w:lang w:eastAsia="fr-CH"/>
        </w:rPr>
        <w:t>info@espri-vd.ch</w:t>
      </w:r>
    </w:hyperlink>
    <w:r w:rsidRPr="00A04699">
      <w:rPr>
        <w:rFonts w:ascii="Verdana" w:hAnsi="Verdana"/>
        <w:noProof/>
        <w:color w:val="222222"/>
        <w:sz w:val="16"/>
        <w:szCs w:val="16"/>
        <w:lang w:eastAsia="fr-CH"/>
      </w:rPr>
      <w:t xml:space="preserve"> – 024 466 14 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7DF1" w14:textId="77777777" w:rsidR="008B3CAD" w:rsidRDefault="008B3CAD">
      <w:pPr>
        <w:spacing w:line="240" w:lineRule="auto"/>
      </w:pPr>
      <w:r>
        <w:separator/>
      </w:r>
    </w:p>
  </w:footnote>
  <w:footnote w:type="continuationSeparator" w:id="0">
    <w:p w14:paraId="3E4E9924" w14:textId="77777777" w:rsidR="008B3CAD" w:rsidRDefault="008B3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E2EA" w14:textId="39DB7DD3" w:rsidR="00636B79" w:rsidRDefault="00636B79" w:rsidP="00842136">
    <w:pPr>
      <w:tabs>
        <w:tab w:val="left" w:pos="6528"/>
      </w:tabs>
      <w:rPr>
        <w:rFonts w:eastAsia="Titillium Web"/>
        <w:b/>
        <w:sz w:val="16"/>
        <w:szCs w:val="16"/>
      </w:rPr>
    </w:pPr>
  </w:p>
  <w:p w14:paraId="3476C94A" w14:textId="77777777" w:rsidR="00636B79" w:rsidRDefault="00636B79" w:rsidP="00842136">
    <w:pPr>
      <w:tabs>
        <w:tab w:val="left" w:pos="6528"/>
      </w:tabs>
      <w:rPr>
        <w:rFonts w:eastAsia="Titillium Web"/>
        <w:b/>
        <w:sz w:val="16"/>
        <w:szCs w:val="16"/>
      </w:rPr>
    </w:pPr>
  </w:p>
  <w:p w14:paraId="7497B5DE" w14:textId="77777777" w:rsidR="00636B79" w:rsidRDefault="00636B79" w:rsidP="00842136">
    <w:pPr>
      <w:tabs>
        <w:tab w:val="left" w:pos="6528"/>
      </w:tabs>
      <w:rPr>
        <w:rFonts w:eastAsia="Titillium Web"/>
        <w:b/>
        <w:sz w:val="16"/>
        <w:szCs w:val="16"/>
      </w:rPr>
    </w:pPr>
  </w:p>
  <w:p w14:paraId="6B9C7571" w14:textId="77777777" w:rsidR="00636B79" w:rsidRDefault="00636B79" w:rsidP="00842136">
    <w:pPr>
      <w:tabs>
        <w:tab w:val="left" w:pos="6528"/>
      </w:tabs>
      <w:rPr>
        <w:rFonts w:eastAsia="Titillium Web"/>
        <w:b/>
        <w:sz w:val="16"/>
        <w:szCs w:val="16"/>
      </w:rPr>
    </w:pPr>
  </w:p>
  <w:p w14:paraId="3F511B4E" w14:textId="173536C7" w:rsidR="00636B79" w:rsidRPr="00842136" w:rsidRDefault="00EB5A38" w:rsidP="00842136">
    <w:pPr>
      <w:tabs>
        <w:tab w:val="left" w:pos="6528"/>
      </w:tabs>
      <w:rPr>
        <w:rFonts w:eastAsia="Titillium Web"/>
        <w:b/>
        <w:sz w:val="16"/>
        <w:szCs w:val="16"/>
      </w:rPr>
    </w:pPr>
    <w:r>
      <w:rPr>
        <w:rFonts w:eastAsia="Titillium Web"/>
        <w:b/>
        <w:sz w:val="16"/>
        <w:szCs w:val="16"/>
      </w:rPr>
      <w:t>ACTIVITES</w:t>
    </w:r>
    <w:r w:rsidR="00802502" w:rsidRPr="00842136">
      <w:rPr>
        <w:rFonts w:eastAsia="Titillium Web"/>
        <w:b/>
        <w:sz w:val="16"/>
        <w:szCs w:val="16"/>
      </w:rPr>
      <w:t xml:space="preserve"> – </w:t>
    </w:r>
    <w:r>
      <w:rPr>
        <w:rFonts w:eastAsia="Titillium Web"/>
        <w:b/>
        <w:sz w:val="16"/>
        <w:szCs w:val="16"/>
      </w:rPr>
      <w:t>DEMANDE DE DEVIS</w:t>
    </w:r>
  </w:p>
  <w:tbl>
    <w:tblPr>
      <w:tblpPr w:leftFromText="141" w:rightFromText="141" w:vertAnchor="page" w:horzAnchor="margin" w:tblpXSpec="right" w:tblpY="75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8"/>
    </w:tblGrid>
    <w:tr w:rsidR="00636B79" w:rsidRPr="0088189B" w14:paraId="5C5B2753" w14:textId="77777777" w:rsidTr="00084AC5">
      <w:trPr>
        <w:trHeight w:val="647"/>
      </w:trPr>
      <w:tc>
        <w:tcPr>
          <w:tcW w:w="3248" w:type="dxa"/>
          <w:shd w:val="clear" w:color="auto" w:fill="00B050"/>
        </w:tcPr>
        <w:p w14:paraId="2591502F" w14:textId="77777777" w:rsidR="00636B79" w:rsidRPr="0088189B" w:rsidRDefault="00636B79" w:rsidP="00636B7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Verdana" w:eastAsia="Times New Roman" w:hAnsi="Verdana"/>
              <w:b/>
              <w:color w:val="404040" w:themeColor="text1" w:themeTint="BF"/>
              <w:sz w:val="10"/>
              <w:szCs w:val="10"/>
            </w:rPr>
          </w:pPr>
        </w:p>
        <w:p w14:paraId="52BDF48A" w14:textId="77777777" w:rsidR="00636B79" w:rsidRPr="0088189B" w:rsidRDefault="00636B79" w:rsidP="00636B7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Verdana" w:eastAsia="Times New Roman" w:hAnsi="Verdana"/>
              <w:b/>
              <w:color w:val="404040" w:themeColor="text1" w:themeTint="BF"/>
              <w:sz w:val="36"/>
              <w:szCs w:val="36"/>
            </w:rPr>
          </w:pPr>
          <w:r w:rsidRPr="0088189B">
            <w:rPr>
              <w:rFonts w:ascii="Verdana" w:eastAsia="Times New Roman" w:hAnsi="Verdana"/>
              <w:b/>
              <w:color w:val="404040" w:themeColor="text1" w:themeTint="BF"/>
              <w:sz w:val="36"/>
              <w:szCs w:val="36"/>
            </w:rPr>
            <w:t>ESPRI</w:t>
          </w:r>
        </w:p>
      </w:tc>
    </w:tr>
    <w:tr w:rsidR="00636B79" w:rsidRPr="0088189B" w14:paraId="6E203B1A" w14:textId="77777777" w:rsidTr="00084AC5">
      <w:trPr>
        <w:trHeight w:val="647"/>
      </w:trPr>
      <w:tc>
        <w:tcPr>
          <w:tcW w:w="3248" w:type="dxa"/>
          <w:shd w:val="clear" w:color="auto" w:fill="auto"/>
        </w:tcPr>
        <w:p w14:paraId="30008926" w14:textId="77777777" w:rsidR="00636B79" w:rsidRPr="00084AC5" w:rsidRDefault="00636B79" w:rsidP="00636B79">
          <w:pPr>
            <w:tabs>
              <w:tab w:val="center" w:pos="4536"/>
              <w:tab w:val="right" w:pos="9072"/>
            </w:tabs>
            <w:spacing w:line="240" w:lineRule="auto"/>
            <w:rPr>
              <w:rFonts w:ascii="Verdana" w:eastAsia="Times New Roman" w:hAnsi="Verdana"/>
              <w:b/>
              <w:color w:val="00B050"/>
              <w:sz w:val="16"/>
              <w:szCs w:val="16"/>
            </w:rPr>
          </w:pPr>
          <w:r w:rsidRPr="0088189B">
            <w:rPr>
              <w:rFonts w:eastAsia="Times New Roman"/>
              <w:sz w:val="24"/>
              <w:szCs w:val="24"/>
            </w:rPr>
            <w:t xml:space="preserve"> </w:t>
          </w:r>
          <w:r w:rsidRPr="00084AC5">
            <w:rPr>
              <w:rFonts w:eastAsia="Times New Roman"/>
              <w:sz w:val="16"/>
              <w:szCs w:val="16"/>
            </w:rPr>
            <w:t xml:space="preserve"> </w:t>
          </w:r>
          <w:r w:rsidRPr="00084AC5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 xml:space="preserve"> </w:t>
          </w:r>
        </w:p>
        <w:p w14:paraId="1F9A4329" w14:textId="77777777" w:rsidR="00636B79" w:rsidRPr="0088189B" w:rsidRDefault="00636B79" w:rsidP="00636B79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Verdana" w:eastAsia="Times New Roman" w:hAnsi="Verdana"/>
              <w:b/>
              <w:color w:val="948A54" w:themeColor="background2" w:themeShade="80"/>
              <w:sz w:val="16"/>
              <w:szCs w:val="16"/>
            </w:rPr>
          </w:pPr>
          <w:r w:rsidRPr="0088189B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>e</w:t>
          </w:r>
          <w:r w:rsidRPr="0088189B"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ntreprise</w:t>
          </w:r>
          <w:r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s</w:t>
          </w:r>
          <w:r w:rsidRPr="0088189B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>s</w:t>
          </w:r>
          <w:r w:rsidRPr="0088189B"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ociale</w:t>
          </w:r>
          <w:r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s</w:t>
          </w:r>
          <w:r w:rsidRPr="0088189B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>p</w:t>
          </w:r>
          <w:r w:rsidRPr="0088189B"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ou</w:t>
          </w:r>
          <w:r w:rsidRPr="0088189B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>r</w:t>
          </w:r>
          <w:r w:rsidRPr="0088189B"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l’</w:t>
          </w:r>
          <w:r w:rsidRPr="0088189B">
            <w:rPr>
              <w:rFonts w:ascii="Verdana" w:eastAsia="Times New Roman" w:hAnsi="Verdana"/>
              <w:b/>
              <w:color w:val="00B050"/>
              <w:sz w:val="16"/>
              <w:szCs w:val="16"/>
            </w:rPr>
            <w:t>i</w:t>
          </w:r>
          <w:r w:rsidRPr="0088189B">
            <w:rPr>
              <w:rFonts w:ascii="Verdana" w:eastAsia="Times New Roman" w:hAnsi="Verdana"/>
              <w:b/>
              <w:color w:val="404040" w:themeColor="text1" w:themeTint="BF"/>
              <w:sz w:val="16"/>
              <w:szCs w:val="16"/>
            </w:rPr>
            <w:t>nsertion</w:t>
          </w:r>
        </w:p>
        <w:p w14:paraId="7C0F32E3" w14:textId="77777777" w:rsidR="00636B79" w:rsidRPr="0088189B" w:rsidRDefault="00636B79" w:rsidP="00636B79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eastAsia="Times New Roman"/>
              <w:b/>
              <w:color w:val="404040" w:themeColor="text1" w:themeTint="BF"/>
              <w:sz w:val="16"/>
              <w:szCs w:val="16"/>
            </w:rPr>
          </w:pPr>
          <w:r w:rsidRPr="0088189B">
            <w:rPr>
              <w:rFonts w:ascii="Verdana" w:eastAsia="Times New Roman" w:hAnsi="Verdana"/>
              <w:b/>
              <w:color w:val="948A54" w:themeColor="background2" w:themeShade="80"/>
              <w:sz w:val="16"/>
              <w:szCs w:val="16"/>
            </w:rPr>
            <w:t xml:space="preserve">                  </w:t>
          </w:r>
        </w:p>
      </w:tc>
    </w:tr>
  </w:tbl>
  <w:p w14:paraId="35218E0E" w14:textId="169F5F92" w:rsidR="00842136" w:rsidRPr="00842136" w:rsidRDefault="00636B79" w:rsidP="00842136">
    <w:pPr>
      <w:tabs>
        <w:tab w:val="left" w:pos="6528"/>
      </w:tabs>
      <w:rPr>
        <w:sz w:val="16"/>
        <w:szCs w:val="16"/>
      </w:rPr>
    </w:pPr>
    <w:r>
      <w:rPr>
        <w:sz w:val="16"/>
        <w:szCs w:val="16"/>
      </w:rPr>
      <w:t>1</w:t>
    </w:r>
    <w:r w:rsidR="00EB5A38">
      <w:rPr>
        <w:sz w:val="16"/>
        <w:szCs w:val="16"/>
      </w:rPr>
      <w:t>8</w:t>
    </w:r>
    <w:r w:rsidR="00842136" w:rsidRPr="00842136">
      <w:rPr>
        <w:sz w:val="16"/>
        <w:szCs w:val="16"/>
      </w:rPr>
      <w:t xml:space="preserve">_2021 DOC. </w:t>
    </w:r>
  </w:p>
  <w:p w14:paraId="6353858D" w14:textId="77777777" w:rsidR="00842136" w:rsidRPr="00842136" w:rsidRDefault="00842136" w:rsidP="00842136">
    <w:pPr>
      <w:pStyle w:val="En-tte"/>
      <w:tabs>
        <w:tab w:val="clear" w:pos="4536"/>
        <w:tab w:val="clear" w:pos="9072"/>
        <w:tab w:val="left" w:pos="2700"/>
      </w:tabs>
      <w:rPr>
        <w:sz w:val="16"/>
        <w:szCs w:val="16"/>
      </w:rPr>
    </w:pPr>
    <w:r w:rsidRPr="00842136">
      <w:rPr>
        <w:sz w:val="16"/>
        <w:szCs w:val="16"/>
      </w:rPr>
      <w:t>INFRASTRUCTURES ESPRI</w:t>
    </w:r>
    <w:r w:rsidRPr="00842136">
      <w:rPr>
        <w:sz w:val="16"/>
        <w:szCs w:val="16"/>
      </w:rPr>
      <w:tab/>
    </w:r>
  </w:p>
  <w:p w14:paraId="77E8BB39" w14:textId="1B730998" w:rsidR="00842136" w:rsidRPr="00842136" w:rsidRDefault="00842136" w:rsidP="00842136">
    <w:pPr>
      <w:rPr>
        <w:rFonts w:ascii="Calibri" w:eastAsia="Titillium Web" w:hAnsi="Calibri"/>
        <w:b/>
        <w:sz w:val="24"/>
        <w:szCs w:val="24"/>
      </w:rPr>
    </w:pPr>
    <w:r w:rsidRPr="00842136">
      <w:rPr>
        <w:sz w:val="16"/>
        <w:szCs w:val="16"/>
      </w:rPr>
      <w:t>DIRECTION</w:t>
    </w:r>
  </w:p>
  <w:p w14:paraId="053BEB2B" w14:textId="77777777" w:rsidR="00842136" w:rsidRDefault="00842136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64CE"/>
    <w:multiLevelType w:val="hybridMultilevel"/>
    <w:tmpl w:val="FDC2C88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0E3"/>
    <w:multiLevelType w:val="hybridMultilevel"/>
    <w:tmpl w:val="5A4A632A"/>
    <w:lvl w:ilvl="0" w:tplc="7B04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BE9"/>
    <w:multiLevelType w:val="hybridMultilevel"/>
    <w:tmpl w:val="F7BEF584"/>
    <w:lvl w:ilvl="0" w:tplc="F84ABCEA">
      <w:numFmt w:val="bullet"/>
      <w:lvlText w:val="-"/>
      <w:lvlJc w:val="left"/>
      <w:pPr>
        <w:ind w:left="720" w:hanging="360"/>
      </w:pPr>
      <w:rPr>
        <w:rFonts w:ascii="Calibri" w:eastAsia="Titillium Web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EA2"/>
    <w:multiLevelType w:val="multilevel"/>
    <w:tmpl w:val="5B343F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7350A54"/>
    <w:multiLevelType w:val="hybridMultilevel"/>
    <w:tmpl w:val="EAE6015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D60D1"/>
    <w:multiLevelType w:val="hybridMultilevel"/>
    <w:tmpl w:val="9F72854A"/>
    <w:lvl w:ilvl="0" w:tplc="888E28C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015D"/>
    <w:multiLevelType w:val="hybridMultilevel"/>
    <w:tmpl w:val="8DF6C1B2"/>
    <w:lvl w:ilvl="0" w:tplc="047C62D2">
      <w:numFmt w:val="bullet"/>
      <w:lvlText w:val="-"/>
      <w:lvlJc w:val="left"/>
      <w:pPr>
        <w:ind w:left="720" w:hanging="360"/>
      </w:pPr>
      <w:rPr>
        <w:rFonts w:ascii="Arial" w:eastAsia="Titillium Web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7A09"/>
    <w:multiLevelType w:val="hybridMultilevel"/>
    <w:tmpl w:val="740A0D1E"/>
    <w:lvl w:ilvl="0" w:tplc="38F8096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70DC8"/>
    <w:multiLevelType w:val="hybridMultilevel"/>
    <w:tmpl w:val="EA821E9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31B74"/>
    <w:multiLevelType w:val="hybridMultilevel"/>
    <w:tmpl w:val="FB965146"/>
    <w:lvl w:ilvl="0" w:tplc="7E0E7496">
      <w:numFmt w:val="bullet"/>
      <w:lvlText w:val=""/>
      <w:lvlJc w:val="left"/>
      <w:pPr>
        <w:ind w:left="720" w:hanging="360"/>
      </w:pPr>
      <w:rPr>
        <w:rFonts w:ascii="Symbol" w:eastAsia="Titillium Web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5B06"/>
    <w:multiLevelType w:val="hybridMultilevel"/>
    <w:tmpl w:val="0AFEEE46"/>
    <w:lvl w:ilvl="0" w:tplc="B19AEB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C7235"/>
    <w:multiLevelType w:val="multilevel"/>
    <w:tmpl w:val="4A6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050CA"/>
    <w:multiLevelType w:val="hybridMultilevel"/>
    <w:tmpl w:val="56BCE9B6"/>
    <w:lvl w:ilvl="0" w:tplc="F84ABCEA">
      <w:numFmt w:val="bullet"/>
      <w:lvlText w:val="-"/>
      <w:lvlJc w:val="left"/>
      <w:pPr>
        <w:ind w:left="720" w:hanging="360"/>
      </w:pPr>
      <w:rPr>
        <w:rFonts w:ascii="Calibri" w:eastAsia="Titillium Web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041A2"/>
    <w:multiLevelType w:val="hybridMultilevel"/>
    <w:tmpl w:val="D4F07366"/>
    <w:lvl w:ilvl="0" w:tplc="C9A66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07"/>
    <w:rsid w:val="00053CF0"/>
    <w:rsid w:val="000840B2"/>
    <w:rsid w:val="00084AC5"/>
    <w:rsid w:val="00094298"/>
    <w:rsid w:val="00095440"/>
    <w:rsid w:val="000F656C"/>
    <w:rsid w:val="001C6FF0"/>
    <w:rsid w:val="00312099"/>
    <w:rsid w:val="00343F48"/>
    <w:rsid w:val="003526BB"/>
    <w:rsid w:val="003D039C"/>
    <w:rsid w:val="003F157A"/>
    <w:rsid w:val="004414B4"/>
    <w:rsid w:val="004573B2"/>
    <w:rsid w:val="004D247D"/>
    <w:rsid w:val="004E26A1"/>
    <w:rsid w:val="00501567"/>
    <w:rsid w:val="00567B9F"/>
    <w:rsid w:val="00570C50"/>
    <w:rsid w:val="005E0345"/>
    <w:rsid w:val="005E6152"/>
    <w:rsid w:val="00603C07"/>
    <w:rsid w:val="00636B79"/>
    <w:rsid w:val="00711C36"/>
    <w:rsid w:val="00725882"/>
    <w:rsid w:val="007C616A"/>
    <w:rsid w:val="00802502"/>
    <w:rsid w:val="00815E07"/>
    <w:rsid w:val="00842136"/>
    <w:rsid w:val="008956F5"/>
    <w:rsid w:val="0089639A"/>
    <w:rsid w:val="008B3CAD"/>
    <w:rsid w:val="008C4CD0"/>
    <w:rsid w:val="008F1B60"/>
    <w:rsid w:val="009630A7"/>
    <w:rsid w:val="00973DBA"/>
    <w:rsid w:val="009C14D7"/>
    <w:rsid w:val="009F174A"/>
    <w:rsid w:val="00AE0538"/>
    <w:rsid w:val="00B00262"/>
    <w:rsid w:val="00B0663C"/>
    <w:rsid w:val="00C1640C"/>
    <w:rsid w:val="00C245AF"/>
    <w:rsid w:val="00C64E7D"/>
    <w:rsid w:val="00C672E6"/>
    <w:rsid w:val="00CA3717"/>
    <w:rsid w:val="00D913BC"/>
    <w:rsid w:val="00DF4E1D"/>
    <w:rsid w:val="00E204CA"/>
    <w:rsid w:val="00E2373C"/>
    <w:rsid w:val="00E31DB1"/>
    <w:rsid w:val="00E411EF"/>
    <w:rsid w:val="00E71890"/>
    <w:rsid w:val="00E7439C"/>
    <w:rsid w:val="00EB5A38"/>
    <w:rsid w:val="00F4064F"/>
    <w:rsid w:val="00F629A2"/>
    <w:rsid w:val="00F861BE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7429E"/>
  <w15:docId w15:val="{7FEAE328-3FC3-4881-9D9D-4552472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5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5AF"/>
  </w:style>
  <w:style w:type="paragraph" w:styleId="Pieddepage">
    <w:name w:val="footer"/>
    <w:basedOn w:val="Normal"/>
    <w:link w:val="PieddepageCar"/>
    <w:uiPriority w:val="99"/>
    <w:unhideWhenUsed/>
    <w:rsid w:val="00C245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5AF"/>
  </w:style>
  <w:style w:type="paragraph" w:styleId="Pardeliste">
    <w:name w:val="List Paragraph"/>
    <w:basedOn w:val="Normal"/>
    <w:uiPriority w:val="34"/>
    <w:qFormat/>
    <w:rsid w:val="008F1B60"/>
    <w:pPr>
      <w:ind w:left="720"/>
      <w:contextualSpacing/>
    </w:pPr>
  </w:style>
  <w:style w:type="character" w:styleId="Lienhypertexte">
    <w:name w:val="Hyperlink"/>
    <w:uiPriority w:val="99"/>
    <w:rsid w:val="00F861B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B5A38"/>
    <w:pPr>
      <w:spacing w:line="240" w:lineRule="auto"/>
    </w:pPr>
    <w:rPr>
      <w:rFonts w:asciiTheme="minorHAnsi" w:eastAsiaTheme="minorHAnsi" w:hAnsiTheme="minorHAnsi" w:cstheme="minorBid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pri-vd.ch" TargetMode="External"/><Relationship Id="rId2" Type="http://schemas.openxmlformats.org/officeDocument/2006/relationships/hyperlink" Target="mailto:info@espri-vd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CE3E-914A-4543-A122-BFB56D4C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Ass. ESPRI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gianni.romano@espri-vd.ch</dc:creator>
  <cp:lastModifiedBy>marie girard</cp:lastModifiedBy>
  <cp:revision>2</cp:revision>
  <cp:lastPrinted>2021-02-15T12:47:00Z</cp:lastPrinted>
  <dcterms:created xsi:type="dcterms:W3CDTF">2021-07-22T11:18:00Z</dcterms:created>
  <dcterms:modified xsi:type="dcterms:W3CDTF">2021-07-22T11:18:00Z</dcterms:modified>
</cp:coreProperties>
</file>